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54" w:rsidRPr="00EB3794" w:rsidRDefault="002E6D77" w:rsidP="00517165">
      <w:pPr>
        <w:pStyle w:val="Titel"/>
        <w:rPr>
          <w:sz w:val="32"/>
          <w:szCs w:val="32"/>
        </w:rPr>
      </w:pPr>
      <w:r>
        <w:rPr>
          <w:sz w:val="32"/>
          <w:szCs w:val="32"/>
        </w:rPr>
        <w:t>Letzte Infos</w:t>
      </w:r>
      <w:r w:rsidR="00EB3794" w:rsidRPr="00EB3794">
        <w:rPr>
          <w:sz w:val="32"/>
          <w:szCs w:val="32"/>
        </w:rPr>
        <w:t xml:space="preserve"> zur Russisch-Olympiade am 27.10.2016</w:t>
      </w:r>
    </w:p>
    <w:p w:rsidR="00EB3794" w:rsidRDefault="002E6D77" w:rsidP="00EB3794">
      <w:pPr>
        <w:rPr>
          <w:sz w:val="24"/>
          <w:szCs w:val="24"/>
        </w:rPr>
      </w:pPr>
      <w:r>
        <w:rPr>
          <w:sz w:val="24"/>
          <w:szCs w:val="24"/>
        </w:rPr>
        <w:t>Liebe Kolleginnen und Kollegen!</w:t>
      </w:r>
    </w:p>
    <w:p w:rsidR="002E6D77" w:rsidRDefault="002E6D77" w:rsidP="00EB3794">
      <w:pPr>
        <w:rPr>
          <w:sz w:val="24"/>
          <w:szCs w:val="24"/>
        </w:rPr>
      </w:pPr>
      <w:r>
        <w:rPr>
          <w:sz w:val="24"/>
          <w:szCs w:val="24"/>
        </w:rPr>
        <w:t>Hier noch ein paar letzte Informationen zur Russisch-Olympiade in Espelkamp am kommenden Donnerstag:</w:t>
      </w:r>
    </w:p>
    <w:p w:rsidR="002E6D77" w:rsidRDefault="002E6D77" w:rsidP="002E6D77">
      <w:pPr>
        <w:pStyle w:val="Listenabsatz"/>
        <w:numPr>
          <w:ilvl w:val="0"/>
          <w:numId w:val="3"/>
        </w:numPr>
        <w:rPr>
          <w:sz w:val="24"/>
          <w:szCs w:val="24"/>
        </w:rPr>
      </w:pPr>
      <w:r>
        <w:rPr>
          <w:sz w:val="24"/>
          <w:szCs w:val="24"/>
        </w:rPr>
        <w:t>Bitte erinnern Sie Ihre SuS daran, 1,- € Startgeld, etwas weiteres Geld zur Nutzung des Verpflegungsangebots, ein zweisprachiges Wörterbuch (auf Niveau A1-B2 im Sprachwettbewerb) sowie etwas zu trinken mitz</w:t>
      </w:r>
      <w:r>
        <w:rPr>
          <w:sz w:val="24"/>
          <w:szCs w:val="24"/>
        </w:rPr>
        <w:t>u</w:t>
      </w:r>
      <w:r>
        <w:rPr>
          <w:sz w:val="24"/>
          <w:szCs w:val="24"/>
        </w:rPr>
        <w:t>nehmen!</w:t>
      </w:r>
    </w:p>
    <w:p w:rsidR="002E6D77" w:rsidRDefault="002E6D77" w:rsidP="002E6D77">
      <w:pPr>
        <w:pStyle w:val="Listenabsatz"/>
        <w:numPr>
          <w:ilvl w:val="0"/>
          <w:numId w:val="3"/>
        </w:numPr>
        <w:rPr>
          <w:sz w:val="24"/>
          <w:szCs w:val="24"/>
        </w:rPr>
      </w:pPr>
      <w:r>
        <w:rPr>
          <w:sz w:val="24"/>
          <w:szCs w:val="24"/>
        </w:rPr>
        <w:t>Verschaffen Sie sich bitte während der Anreise einen Überblick, aus wie vielen SuS Ihre Gruppe besteht und wer der gemeldeten SuS evtl. nicht dabei ist, damit Sie bei der Registrierung die notwendigen Informati</w:t>
      </w:r>
      <w:r>
        <w:rPr>
          <w:sz w:val="24"/>
          <w:szCs w:val="24"/>
        </w:rPr>
        <w:t>o</w:t>
      </w:r>
      <w:r>
        <w:rPr>
          <w:sz w:val="24"/>
          <w:szCs w:val="24"/>
        </w:rPr>
        <w:t>nen zügig weitergeben können! Bitte sammeln Sie hier auch schon die Eurostücke ein!</w:t>
      </w:r>
    </w:p>
    <w:p w:rsidR="002E6D77" w:rsidRDefault="002E6D77" w:rsidP="002E6D77">
      <w:pPr>
        <w:pStyle w:val="Listenabsatz"/>
        <w:numPr>
          <w:ilvl w:val="0"/>
          <w:numId w:val="3"/>
        </w:numPr>
        <w:rPr>
          <w:sz w:val="24"/>
          <w:szCs w:val="24"/>
        </w:rPr>
      </w:pPr>
      <w:r>
        <w:rPr>
          <w:sz w:val="24"/>
          <w:szCs w:val="24"/>
        </w:rPr>
        <w:t>Wenn Sie mit dem Zug kommen, kommen Sie von Bielefeld aus entw</w:t>
      </w:r>
      <w:r>
        <w:rPr>
          <w:sz w:val="24"/>
          <w:szCs w:val="24"/>
        </w:rPr>
        <w:t>e</w:t>
      </w:r>
      <w:r>
        <w:rPr>
          <w:sz w:val="24"/>
          <w:szCs w:val="24"/>
        </w:rPr>
        <w:t xml:space="preserve">der um 8.41 Uhr, 9.41 Uhr oder – </w:t>
      </w:r>
      <w:proofErr w:type="spellStart"/>
      <w:r>
        <w:rPr>
          <w:sz w:val="24"/>
          <w:szCs w:val="24"/>
        </w:rPr>
        <w:t>gff</w:t>
      </w:r>
      <w:proofErr w:type="spellEnd"/>
      <w:r>
        <w:rPr>
          <w:sz w:val="24"/>
          <w:szCs w:val="24"/>
        </w:rPr>
        <w:t>. – 10.41Uhr am Bahnhof Espelkamp an. Zu diesen Zeiten wird es seitens der Schule einen Abholservice g</w:t>
      </w:r>
      <w:r>
        <w:rPr>
          <w:sz w:val="24"/>
          <w:szCs w:val="24"/>
        </w:rPr>
        <w:t>e</w:t>
      </w:r>
      <w:r>
        <w:rPr>
          <w:sz w:val="24"/>
          <w:szCs w:val="24"/>
        </w:rPr>
        <w:t xml:space="preserve">ben, der Sie und Ihre Gruppe zu Fuß zum </w:t>
      </w:r>
      <w:proofErr w:type="spellStart"/>
      <w:r>
        <w:rPr>
          <w:sz w:val="24"/>
          <w:szCs w:val="24"/>
        </w:rPr>
        <w:t>Söderblom</w:t>
      </w:r>
      <w:proofErr w:type="spellEnd"/>
      <w:r>
        <w:rPr>
          <w:sz w:val="24"/>
          <w:szCs w:val="24"/>
        </w:rPr>
        <w:t>-Gymnasium führt.</w:t>
      </w:r>
    </w:p>
    <w:p w:rsidR="002E6D77" w:rsidRDefault="002E6D77" w:rsidP="002E6D77">
      <w:pPr>
        <w:pStyle w:val="Listenabsatz"/>
        <w:numPr>
          <w:ilvl w:val="0"/>
          <w:numId w:val="3"/>
        </w:numPr>
        <w:rPr>
          <w:sz w:val="24"/>
          <w:szCs w:val="24"/>
        </w:rPr>
      </w:pPr>
      <w:r>
        <w:rPr>
          <w:sz w:val="24"/>
          <w:szCs w:val="24"/>
        </w:rPr>
        <w:t xml:space="preserve">Begeben Sie sich am </w:t>
      </w:r>
      <w:proofErr w:type="spellStart"/>
      <w:r>
        <w:rPr>
          <w:sz w:val="24"/>
          <w:szCs w:val="24"/>
        </w:rPr>
        <w:t>Söderblom</w:t>
      </w:r>
      <w:proofErr w:type="spellEnd"/>
      <w:r>
        <w:rPr>
          <w:sz w:val="24"/>
          <w:szCs w:val="24"/>
        </w:rPr>
        <w:t xml:space="preserve">-Gymnasium mit Ihren </w:t>
      </w:r>
      <w:proofErr w:type="spellStart"/>
      <w:r>
        <w:rPr>
          <w:sz w:val="24"/>
          <w:szCs w:val="24"/>
        </w:rPr>
        <w:t>SuS</w:t>
      </w:r>
      <w:proofErr w:type="spellEnd"/>
      <w:r>
        <w:rPr>
          <w:sz w:val="24"/>
          <w:szCs w:val="24"/>
        </w:rPr>
        <w:t xml:space="preserve"> zunächst in die Eingangshalle zur Registrierung. Bitte melden </w:t>
      </w:r>
      <w:r w:rsidRPr="0091589B">
        <w:rPr>
          <w:sz w:val="24"/>
          <w:szCs w:val="24"/>
          <w:u w:val="single"/>
        </w:rPr>
        <w:t>Sie</w:t>
      </w:r>
      <w:r>
        <w:rPr>
          <w:sz w:val="24"/>
          <w:szCs w:val="24"/>
        </w:rPr>
        <w:t xml:space="preserve"> Ihre Gruppe an; es möge sich bitte nicht jeder Teilnehmer einzeln anmelden, das würde zu unnötigem Chaos führen…</w:t>
      </w:r>
    </w:p>
    <w:p w:rsidR="002E6D77" w:rsidRDefault="002E6D77" w:rsidP="002E6D77">
      <w:pPr>
        <w:pStyle w:val="Listenabsatz"/>
        <w:numPr>
          <w:ilvl w:val="0"/>
          <w:numId w:val="3"/>
        </w:numPr>
        <w:rPr>
          <w:sz w:val="24"/>
          <w:szCs w:val="24"/>
        </w:rPr>
      </w:pPr>
      <w:r>
        <w:rPr>
          <w:sz w:val="24"/>
          <w:szCs w:val="24"/>
        </w:rPr>
        <w:t>Wenn Sie früh kommen, können Sie mit den Schülern vor Beginn der Eröffnungsfeier im Vorraum der Aula eine kleine Stärkung (Getränk, K</w:t>
      </w:r>
      <w:r>
        <w:rPr>
          <w:sz w:val="24"/>
          <w:szCs w:val="24"/>
        </w:rPr>
        <w:t>u</w:t>
      </w:r>
      <w:r>
        <w:rPr>
          <w:sz w:val="24"/>
          <w:szCs w:val="24"/>
        </w:rPr>
        <w:t>chen) zu sich nehmen. Bitte keine Speisen und Getränke mit in die Aula nehmen!</w:t>
      </w:r>
    </w:p>
    <w:p w:rsidR="002E6D77" w:rsidRDefault="002E6D77" w:rsidP="002E6D77">
      <w:pPr>
        <w:pStyle w:val="Listenabsatz"/>
        <w:numPr>
          <w:ilvl w:val="0"/>
          <w:numId w:val="3"/>
        </w:numPr>
        <w:rPr>
          <w:sz w:val="24"/>
          <w:szCs w:val="24"/>
        </w:rPr>
      </w:pPr>
      <w:r>
        <w:rPr>
          <w:sz w:val="24"/>
          <w:szCs w:val="24"/>
        </w:rPr>
        <w:t>Bei der Registrierung bekommen Sie Programmhefte ausgehändigt, die Sie über den Verlauf des Tages informieren. Die SuS können sich zudem auch anhand der Stellwände im Foyer über ihre Prüfungsgruppen orie</w:t>
      </w:r>
      <w:r>
        <w:rPr>
          <w:sz w:val="24"/>
          <w:szCs w:val="24"/>
        </w:rPr>
        <w:t>n</w:t>
      </w:r>
      <w:r>
        <w:rPr>
          <w:sz w:val="24"/>
          <w:szCs w:val="24"/>
        </w:rPr>
        <w:t xml:space="preserve">tieren. Die Registrierung ist ganztägig besetzt; </w:t>
      </w:r>
      <w:proofErr w:type="spellStart"/>
      <w:r>
        <w:rPr>
          <w:sz w:val="24"/>
          <w:szCs w:val="24"/>
        </w:rPr>
        <w:t>Espelkamper</w:t>
      </w:r>
      <w:proofErr w:type="spellEnd"/>
      <w:r>
        <w:rPr>
          <w:sz w:val="24"/>
          <w:szCs w:val="24"/>
        </w:rPr>
        <w:t xml:space="preserve"> Schüler st</w:t>
      </w:r>
      <w:r>
        <w:rPr>
          <w:sz w:val="24"/>
          <w:szCs w:val="24"/>
        </w:rPr>
        <w:t>e</w:t>
      </w:r>
      <w:r>
        <w:rPr>
          <w:sz w:val="24"/>
          <w:szCs w:val="24"/>
        </w:rPr>
        <w:t>hen Ihnen und Ihren Schülern bei Fragen dort zur Verfügung.</w:t>
      </w:r>
    </w:p>
    <w:p w:rsidR="002E6D77" w:rsidRDefault="002E6D77" w:rsidP="002E6D77">
      <w:pPr>
        <w:pStyle w:val="Listenabsatz"/>
        <w:numPr>
          <w:ilvl w:val="0"/>
          <w:numId w:val="3"/>
        </w:numPr>
        <w:rPr>
          <w:sz w:val="24"/>
          <w:szCs w:val="24"/>
        </w:rPr>
      </w:pPr>
      <w:r>
        <w:rPr>
          <w:sz w:val="24"/>
          <w:szCs w:val="24"/>
        </w:rPr>
        <w:t>Die Eröffnungsfeier beginnt um 10.15 Uhr in der Aula in einem separaten Gebäude gegenüber dem Foyer</w:t>
      </w:r>
      <w:r w:rsidR="0091589B">
        <w:rPr>
          <w:sz w:val="24"/>
          <w:szCs w:val="24"/>
        </w:rPr>
        <w:t>, das Ihnen bei der Registrierung sicher gezeigt wird.</w:t>
      </w:r>
    </w:p>
    <w:p w:rsidR="0091589B" w:rsidRDefault="002E0A0F" w:rsidP="0091589B">
      <w:pPr>
        <w:rPr>
          <w:sz w:val="24"/>
          <w:szCs w:val="24"/>
        </w:rPr>
      </w:pPr>
      <w:r>
        <w:rPr>
          <w:sz w:val="24"/>
          <w:szCs w:val="24"/>
        </w:rPr>
        <w:t>Das Organisationsteam wünsch</w:t>
      </w:r>
      <w:r w:rsidR="00265143">
        <w:rPr>
          <w:sz w:val="24"/>
          <w:szCs w:val="24"/>
        </w:rPr>
        <w:t>t</w:t>
      </w:r>
      <w:r w:rsidR="0091589B">
        <w:rPr>
          <w:sz w:val="24"/>
          <w:szCs w:val="24"/>
        </w:rPr>
        <w:t xml:space="preserve"> Ihnen und Ihren Schülern eine stressfreie</w:t>
      </w:r>
      <w:bookmarkStart w:id="0" w:name="_GoBack"/>
      <w:bookmarkEnd w:id="0"/>
      <w:r w:rsidR="0091589B">
        <w:rPr>
          <w:sz w:val="24"/>
          <w:szCs w:val="24"/>
        </w:rPr>
        <w:t xml:space="preserve"> A</w:t>
      </w:r>
      <w:r w:rsidR="0091589B">
        <w:rPr>
          <w:sz w:val="24"/>
          <w:szCs w:val="24"/>
        </w:rPr>
        <w:t>n</w:t>
      </w:r>
      <w:r w:rsidR="0091589B">
        <w:rPr>
          <w:sz w:val="24"/>
          <w:szCs w:val="24"/>
        </w:rPr>
        <w:t>reise und eine schöne gemeinsame Olympiade!</w:t>
      </w:r>
    </w:p>
    <w:p w:rsidR="0091589B" w:rsidRPr="0091589B" w:rsidRDefault="0091589B" w:rsidP="0091589B">
      <w:pPr>
        <w:rPr>
          <w:sz w:val="24"/>
          <w:szCs w:val="24"/>
        </w:rPr>
      </w:pPr>
    </w:p>
    <w:sectPr w:rsidR="0091589B" w:rsidRPr="0091589B" w:rsidSect="00FE67C9">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05E" w:rsidRDefault="00BB105E" w:rsidP="00517165">
      <w:pPr>
        <w:spacing w:after="0" w:line="240" w:lineRule="auto"/>
      </w:pPr>
      <w:r>
        <w:separator/>
      </w:r>
    </w:p>
  </w:endnote>
  <w:endnote w:type="continuationSeparator" w:id="0">
    <w:p w:rsidR="00BB105E" w:rsidRDefault="00BB105E" w:rsidP="00517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05E" w:rsidRDefault="00BB105E" w:rsidP="00517165">
      <w:pPr>
        <w:spacing w:after="0" w:line="240" w:lineRule="auto"/>
      </w:pPr>
      <w:r>
        <w:separator/>
      </w:r>
    </w:p>
  </w:footnote>
  <w:footnote w:type="continuationSeparator" w:id="0">
    <w:p w:rsidR="00BB105E" w:rsidRDefault="00BB105E" w:rsidP="00517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165" w:rsidRDefault="00517165">
    <w:pPr>
      <w:pStyle w:val="Kopfzeile"/>
    </w:pPr>
    <w:r>
      <w:rPr>
        <w:noProof/>
        <w:lang w:eastAsia="de-DE"/>
      </w:rPr>
      <w:drawing>
        <wp:anchor distT="0" distB="0" distL="114300" distR="114300" simplePos="0" relativeHeight="251658240" behindDoc="1" locked="0" layoutInCell="1" allowOverlap="1">
          <wp:simplePos x="0" y="0"/>
          <wp:positionH relativeFrom="column">
            <wp:posOffset>3867785</wp:posOffset>
          </wp:positionH>
          <wp:positionV relativeFrom="paragraph">
            <wp:posOffset>-215265</wp:posOffset>
          </wp:positionV>
          <wp:extent cx="1972310" cy="775970"/>
          <wp:effectExtent l="0" t="0" r="8890" b="5080"/>
          <wp:wrapTight wrapText="bothSides">
            <wp:wrapPolygon edited="0">
              <wp:start x="0" y="0"/>
              <wp:lineTo x="0" y="21211"/>
              <wp:lineTo x="21489" y="21211"/>
              <wp:lineTo x="21489" y="0"/>
              <wp:lineTo x="0" y="0"/>
            </wp:wrapPolygon>
          </wp:wrapTight>
          <wp:docPr id="1" name="Grafik 1" descr="C:\Users\Sewing\Desktop\2016_Espelkamp\Urkunden_Espelkamp 2016\Muster Urkunden\Grafik_Olympi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wing\Desktop\2016_Espelkamp\Urkunden_Espelkamp 2016\Muster Urkunden\Grafik_Olympiade.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2310" cy="77597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6DFF"/>
    <w:multiLevelType w:val="hybridMultilevel"/>
    <w:tmpl w:val="5BE25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B5AEB"/>
    <w:multiLevelType w:val="hybridMultilevel"/>
    <w:tmpl w:val="45E4B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B0D0576"/>
    <w:multiLevelType w:val="hybridMultilevel"/>
    <w:tmpl w:val="A8147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087B50"/>
    <w:rsid w:val="00087B50"/>
    <w:rsid w:val="00193C99"/>
    <w:rsid w:val="00265143"/>
    <w:rsid w:val="002E0A0F"/>
    <w:rsid w:val="002E6D77"/>
    <w:rsid w:val="003D0BD8"/>
    <w:rsid w:val="00511A77"/>
    <w:rsid w:val="00517165"/>
    <w:rsid w:val="006E2E4A"/>
    <w:rsid w:val="007A22C5"/>
    <w:rsid w:val="00801BE3"/>
    <w:rsid w:val="008C3554"/>
    <w:rsid w:val="008D3E41"/>
    <w:rsid w:val="0091589B"/>
    <w:rsid w:val="00A34428"/>
    <w:rsid w:val="00BB105E"/>
    <w:rsid w:val="00EB3794"/>
    <w:rsid w:val="00EF109E"/>
    <w:rsid w:val="00FA763B"/>
    <w:rsid w:val="00FE67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67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71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7165"/>
  </w:style>
  <w:style w:type="paragraph" w:styleId="Fuzeile">
    <w:name w:val="footer"/>
    <w:basedOn w:val="Standard"/>
    <w:link w:val="FuzeileZchn"/>
    <w:uiPriority w:val="99"/>
    <w:unhideWhenUsed/>
    <w:rsid w:val="005171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7165"/>
  </w:style>
  <w:style w:type="paragraph" w:styleId="Sprechblasentext">
    <w:name w:val="Balloon Text"/>
    <w:basedOn w:val="Standard"/>
    <w:link w:val="SprechblasentextZchn"/>
    <w:uiPriority w:val="99"/>
    <w:semiHidden/>
    <w:unhideWhenUsed/>
    <w:rsid w:val="005171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165"/>
    <w:rPr>
      <w:rFonts w:ascii="Tahoma" w:hAnsi="Tahoma" w:cs="Tahoma"/>
      <w:sz w:val="16"/>
      <w:szCs w:val="16"/>
    </w:rPr>
  </w:style>
  <w:style w:type="paragraph" w:styleId="Listenabsatz">
    <w:name w:val="List Paragraph"/>
    <w:basedOn w:val="Standard"/>
    <w:uiPriority w:val="34"/>
    <w:qFormat/>
    <w:rsid w:val="00517165"/>
    <w:pPr>
      <w:ind w:left="720"/>
      <w:contextualSpacing/>
    </w:pPr>
  </w:style>
  <w:style w:type="paragraph" w:styleId="Titel">
    <w:name w:val="Title"/>
    <w:basedOn w:val="Standard"/>
    <w:next w:val="Standard"/>
    <w:link w:val="TitelZchn"/>
    <w:uiPriority w:val="10"/>
    <w:qFormat/>
    <w:rsid w:val="00517165"/>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elZchn">
    <w:name w:val="Titel Zchn"/>
    <w:basedOn w:val="Absatz-Standardschriftart"/>
    <w:link w:val="Titel"/>
    <w:uiPriority w:val="10"/>
    <w:rsid w:val="00517165"/>
    <w:rPr>
      <w:rFonts w:asciiTheme="majorHAnsi" w:eastAsiaTheme="majorEastAsia" w:hAnsiTheme="majorHAnsi" w:cstheme="majorBidi"/>
      <w:color w:val="2E2D21" w:themeColor="text2" w:themeShade="BF"/>
      <w:spacing w:val="5"/>
      <w:kern w:val="28"/>
      <w:sz w:val="52"/>
      <w:szCs w:val="52"/>
    </w:rPr>
  </w:style>
  <w:style w:type="table" w:styleId="Tabellengitternetz">
    <w:name w:val="Table Grid"/>
    <w:basedOn w:val="NormaleTabelle"/>
    <w:uiPriority w:val="59"/>
    <w:rsid w:val="00EB3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71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7165"/>
  </w:style>
  <w:style w:type="paragraph" w:styleId="Fuzeile">
    <w:name w:val="footer"/>
    <w:basedOn w:val="Standard"/>
    <w:link w:val="FuzeileZchn"/>
    <w:uiPriority w:val="99"/>
    <w:unhideWhenUsed/>
    <w:rsid w:val="005171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7165"/>
  </w:style>
  <w:style w:type="paragraph" w:styleId="Sprechblasentext">
    <w:name w:val="Balloon Text"/>
    <w:basedOn w:val="Standard"/>
    <w:link w:val="SprechblasentextZchn"/>
    <w:uiPriority w:val="99"/>
    <w:semiHidden/>
    <w:unhideWhenUsed/>
    <w:rsid w:val="005171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165"/>
    <w:rPr>
      <w:rFonts w:ascii="Tahoma" w:hAnsi="Tahoma" w:cs="Tahoma"/>
      <w:sz w:val="16"/>
      <w:szCs w:val="16"/>
    </w:rPr>
  </w:style>
  <w:style w:type="paragraph" w:styleId="Listenabsatz">
    <w:name w:val="List Paragraph"/>
    <w:basedOn w:val="Standard"/>
    <w:uiPriority w:val="34"/>
    <w:qFormat/>
    <w:rsid w:val="00517165"/>
    <w:pPr>
      <w:ind w:left="720"/>
      <w:contextualSpacing/>
    </w:pPr>
  </w:style>
  <w:style w:type="paragraph" w:styleId="Titel">
    <w:name w:val="Title"/>
    <w:basedOn w:val="Standard"/>
    <w:next w:val="Standard"/>
    <w:link w:val="TitelZchn"/>
    <w:uiPriority w:val="10"/>
    <w:qFormat/>
    <w:rsid w:val="00517165"/>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elZchn">
    <w:name w:val="Titel Zchn"/>
    <w:basedOn w:val="Absatz-Standardschriftart"/>
    <w:link w:val="Titel"/>
    <w:uiPriority w:val="10"/>
    <w:rsid w:val="00517165"/>
    <w:rPr>
      <w:rFonts w:asciiTheme="majorHAnsi" w:eastAsiaTheme="majorEastAsia" w:hAnsiTheme="majorHAnsi" w:cstheme="majorBidi"/>
      <w:color w:val="2E2D21" w:themeColor="text2" w:themeShade="BF"/>
      <w:spacing w:val="5"/>
      <w:kern w:val="28"/>
      <w:sz w:val="52"/>
      <w:szCs w:val="52"/>
    </w:rPr>
  </w:style>
  <w:style w:type="table" w:styleId="Tabellenraster">
    <w:name w:val="Table Grid"/>
    <w:basedOn w:val="NormaleTabelle"/>
    <w:uiPriority w:val="59"/>
    <w:rsid w:val="00EB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506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Sewing</dc:creator>
  <cp:lastModifiedBy>user</cp:lastModifiedBy>
  <cp:revision>2</cp:revision>
  <cp:lastPrinted>2016-10-21T10:26:00Z</cp:lastPrinted>
  <dcterms:created xsi:type="dcterms:W3CDTF">2016-10-21T18:24:00Z</dcterms:created>
  <dcterms:modified xsi:type="dcterms:W3CDTF">2016-10-21T18:24:00Z</dcterms:modified>
</cp:coreProperties>
</file>